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29FC6" w14:textId="77777777" w:rsidR="00821C67" w:rsidRPr="00405674" w:rsidRDefault="00821C67" w:rsidP="00210B9D">
      <w:pPr>
        <w:snapToGrid w:val="0"/>
        <w:spacing w:line="320" w:lineRule="exact"/>
        <w:rPr>
          <w:rFonts w:ascii="Kaiti TC" w:eastAsia="Kaiti TC" w:hAnsi="Kaiti TC"/>
          <w:color w:val="000000"/>
          <w:spacing w:val="20"/>
          <w:sz w:val="28"/>
          <w:szCs w:val="28"/>
        </w:rPr>
      </w:pPr>
    </w:p>
    <w:p w14:paraId="1879C913" w14:textId="77777777" w:rsidR="00210B9D" w:rsidRPr="00405674" w:rsidRDefault="00210B9D" w:rsidP="00F4363E">
      <w:pPr>
        <w:snapToGrid w:val="0"/>
        <w:spacing w:afterLines="50" w:after="200" w:line="400" w:lineRule="exact"/>
        <w:ind w:firstLine="181"/>
        <w:rPr>
          <w:rFonts w:ascii="Kaiti TC" w:eastAsia="Kaiti TC" w:hAnsi="Kaiti TC"/>
          <w:color w:val="000000"/>
          <w:spacing w:val="20"/>
          <w:sz w:val="28"/>
          <w:szCs w:val="28"/>
        </w:rPr>
      </w:pPr>
      <w:r w:rsidRPr="00405674">
        <w:rPr>
          <w:rFonts w:ascii="Kaiti TC" w:eastAsia="Kaiti TC" w:hAnsi="Kaiti TC" w:hint="eastAsia"/>
          <w:color w:val="000000"/>
          <w:spacing w:val="20"/>
          <w:sz w:val="28"/>
          <w:szCs w:val="28"/>
        </w:rPr>
        <w:t>編號:</w:t>
      </w:r>
      <w:r w:rsidRPr="00405674">
        <w:rPr>
          <w:rFonts w:ascii="Kaiti TC" w:eastAsia="Kaiti TC" w:hAnsi="Kaiti TC" w:hint="eastAsia"/>
          <w:color w:val="000000"/>
          <w:spacing w:val="20"/>
          <w:sz w:val="28"/>
          <w:szCs w:val="28"/>
          <w:u w:val="single"/>
        </w:rPr>
        <w:t xml:space="preserve">            </w:t>
      </w:r>
      <w:r w:rsidRPr="00405674">
        <w:rPr>
          <w:rFonts w:ascii="Kaiti TC" w:eastAsia="Kaiti TC" w:hAnsi="Kaiti TC" w:hint="eastAsia"/>
          <w:color w:val="000000"/>
          <w:spacing w:val="20"/>
          <w:sz w:val="28"/>
          <w:szCs w:val="28"/>
        </w:rPr>
        <w:t>（請勿填寫）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1224"/>
        <w:gridCol w:w="1171"/>
        <w:gridCol w:w="734"/>
        <w:gridCol w:w="1242"/>
        <w:gridCol w:w="779"/>
        <w:gridCol w:w="383"/>
        <w:gridCol w:w="700"/>
        <w:gridCol w:w="378"/>
        <w:gridCol w:w="1021"/>
        <w:gridCol w:w="2107"/>
      </w:tblGrid>
      <w:tr w:rsidR="00210B9D" w:rsidRPr="00405674" w14:paraId="558D336B" w14:textId="77777777" w:rsidTr="00821C67">
        <w:trPr>
          <w:cantSplit/>
          <w:trHeight w:val="661"/>
          <w:jc w:val="center"/>
        </w:trPr>
        <w:tc>
          <w:tcPr>
            <w:tcW w:w="10910" w:type="dxa"/>
            <w:gridSpan w:val="11"/>
            <w:vAlign w:val="center"/>
          </w:tcPr>
          <w:p w14:paraId="13238AB6" w14:textId="49F39245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821C67">
              <w:rPr>
                <w:rFonts w:ascii="Kaiti TC" w:eastAsia="Kaiti TC" w:hAnsi="Kaiti TC" w:hint="eastAsia"/>
                <w:color w:val="000000"/>
                <w:spacing w:val="24"/>
                <w:sz w:val="32"/>
                <w:szCs w:val="28"/>
              </w:rPr>
              <w:t>新竹市政府委辦</w:t>
            </w:r>
            <w:proofErr w:type="gramStart"/>
            <w:r w:rsidRPr="00821C67">
              <w:rPr>
                <w:rFonts w:ascii="Kaiti TC" w:eastAsia="Kaiti TC" w:hAnsi="Kaiti TC" w:hint="eastAsia"/>
                <w:color w:val="000000"/>
                <w:spacing w:val="24"/>
                <w:sz w:val="32"/>
                <w:szCs w:val="28"/>
              </w:rPr>
              <w:t>10</w:t>
            </w:r>
            <w:r w:rsidR="00527C02">
              <w:rPr>
                <w:rFonts w:ascii="Kaiti TC" w:eastAsia="Kaiti TC" w:hAnsi="Kaiti TC" w:hint="eastAsia"/>
                <w:color w:val="000000"/>
                <w:spacing w:val="24"/>
                <w:sz w:val="32"/>
                <w:szCs w:val="28"/>
              </w:rPr>
              <w:t>8</w:t>
            </w:r>
            <w:proofErr w:type="gramEnd"/>
            <w:r w:rsidR="00527C02">
              <w:rPr>
                <w:rFonts w:ascii="Kaiti TC" w:eastAsia="Kaiti TC" w:hAnsi="Kaiti TC" w:hint="eastAsia"/>
                <w:color w:val="000000"/>
                <w:spacing w:val="24"/>
                <w:sz w:val="32"/>
                <w:szCs w:val="28"/>
              </w:rPr>
              <w:t>年度手語翻譯員培訓-</w:t>
            </w:r>
            <w:proofErr w:type="gramStart"/>
            <w:r w:rsidR="00527C02">
              <w:rPr>
                <w:rFonts w:ascii="Kaiti TC" w:eastAsia="Kaiti TC" w:hAnsi="Kaiti TC" w:hint="eastAsia"/>
                <w:color w:val="000000"/>
                <w:spacing w:val="24"/>
                <w:sz w:val="32"/>
                <w:szCs w:val="28"/>
              </w:rPr>
              <w:t>乙級培力</w:t>
            </w:r>
            <w:proofErr w:type="gramEnd"/>
            <w:r w:rsidR="00527C02">
              <w:rPr>
                <w:rFonts w:ascii="Kaiti TC" w:eastAsia="Kaiti TC" w:hAnsi="Kaiti TC" w:hint="eastAsia"/>
                <w:color w:val="000000"/>
                <w:spacing w:val="24"/>
                <w:sz w:val="32"/>
                <w:szCs w:val="28"/>
              </w:rPr>
              <w:t>課程</w:t>
            </w:r>
            <w:r w:rsidRPr="00821C67">
              <w:rPr>
                <w:rFonts w:ascii="Kaiti TC" w:eastAsia="Kaiti TC" w:hAnsi="Kaiti TC" w:hint="eastAsia"/>
                <w:color w:val="000000"/>
                <w:spacing w:val="20"/>
                <w:sz w:val="32"/>
                <w:szCs w:val="28"/>
              </w:rPr>
              <w:t>－</w:t>
            </w:r>
            <w:r w:rsidRPr="00821C67">
              <w:rPr>
                <w:rFonts w:ascii="Kaiti TC" w:eastAsia="Kaiti TC" w:hAnsi="Kaiti TC" w:hint="eastAsia"/>
                <w:color w:val="000000"/>
                <w:sz w:val="32"/>
                <w:szCs w:val="28"/>
              </w:rPr>
              <w:t>報名表</w:t>
            </w:r>
          </w:p>
        </w:tc>
      </w:tr>
      <w:tr w:rsidR="00734834" w:rsidRPr="00405674" w14:paraId="4B80267F" w14:textId="77777777" w:rsidTr="00734834">
        <w:trPr>
          <w:cantSplit/>
          <w:trHeight w:val="620"/>
          <w:jc w:val="center"/>
        </w:trPr>
        <w:tc>
          <w:tcPr>
            <w:tcW w:w="1171" w:type="dxa"/>
            <w:vAlign w:val="center"/>
          </w:tcPr>
          <w:p w14:paraId="24FA7EC4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29" w:type="dxa"/>
            <w:gridSpan w:val="3"/>
            <w:vAlign w:val="center"/>
          </w:tcPr>
          <w:p w14:paraId="38DDF873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691260D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40" w:type="dxa"/>
            <w:gridSpan w:val="4"/>
            <w:vAlign w:val="center"/>
          </w:tcPr>
          <w:p w14:paraId="796D8521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□男　□女</w:t>
            </w:r>
          </w:p>
        </w:tc>
        <w:tc>
          <w:tcPr>
            <w:tcW w:w="1021" w:type="dxa"/>
            <w:vAlign w:val="center"/>
          </w:tcPr>
          <w:p w14:paraId="79993CF8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2107" w:type="dxa"/>
            <w:vAlign w:val="center"/>
          </w:tcPr>
          <w:p w14:paraId="06C4EB36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</w:tr>
      <w:tr w:rsidR="00210B9D" w:rsidRPr="00405674" w14:paraId="031001B8" w14:textId="77777777" w:rsidTr="00821C67">
        <w:trPr>
          <w:cantSplit/>
          <w:trHeight w:val="577"/>
          <w:jc w:val="center"/>
        </w:trPr>
        <w:tc>
          <w:tcPr>
            <w:tcW w:w="1171" w:type="dxa"/>
            <w:vAlign w:val="center"/>
          </w:tcPr>
          <w:p w14:paraId="0E51B29A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129" w:type="dxa"/>
            <w:gridSpan w:val="3"/>
            <w:vAlign w:val="center"/>
          </w:tcPr>
          <w:p w14:paraId="6F3D76F7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年　　月　　日</w:t>
            </w:r>
          </w:p>
        </w:tc>
        <w:tc>
          <w:tcPr>
            <w:tcW w:w="1242" w:type="dxa"/>
            <w:vAlign w:val="center"/>
          </w:tcPr>
          <w:p w14:paraId="2409C457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368" w:type="dxa"/>
            <w:gridSpan w:val="6"/>
            <w:vAlign w:val="center"/>
          </w:tcPr>
          <w:p w14:paraId="25BDF295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</w:tr>
      <w:tr w:rsidR="00210B9D" w:rsidRPr="00405674" w14:paraId="235A54DF" w14:textId="77777777" w:rsidTr="00734834">
        <w:trPr>
          <w:cantSplit/>
          <w:trHeight w:val="521"/>
          <w:jc w:val="center"/>
        </w:trPr>
        <w:tc>
          <w:tcPr>
            <w:tcW w:w="1171" w:type="dxa"/>
            <w:vAlign w:val="center"/>
          </w:tcPr>
          <w:p w14:paraId="181E9D2E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395" w:type="dxa"/>
            <w:gridSpan w:val="2"/>
            <w:vAlign w:val="center"/>
          </w:tcPr>
          <w:p w14:paraId="69809D11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06167E3B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2021" w:type="dxa"/>
            <w:gridSpan w:val="2"/>
            <w:vAlign w:val="center"/>
          </w:tcPr>
          <w:p w14:paraId="27F543E0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739A2D3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06" w:type="dxa"/>
            <w:gridSpan w:val="3"/>
            <w:vAlign w:val="center"/>
          </w:tcPr>
          <w:p w14:paraId="49281FD7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</w:tr>
      <w:tr w:rsidR="00F4363E" w:rsidRPr="00405674" w14:paraId="5476EE15" w14:textId="77777777" w:rsidTr="00F4363E">
        <w:trPr>
          <w:cantSplit/>
          <w:trHeight w:val="620"/>
          <w:jc w:val="center"/>
        </w:trPr>
        <w:tc>
          <w:tcPr>
            <w:tcW w:w="2395" w:type="dxa"/>
            <w:gridSpan w:val="2"/>
            <w:vAlign w:val="center"/>
          </w:tcPr>
          <w:p w14:paraId="5B76B9B7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最高學歷、科系</w:t>
            </w:r>
          </w:p>
        </w:tc>
        <w:tc>
          <w:tcPr>
            <w:tcW w:w="3147" w:type="dxa"/>
            <w:gridSpan w:val="3"/>
            <w:vAlign w:val="center"/>
          </w:tcPr>
          <w:p w14:paraId="74BF7EFD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177A41F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LINE ID</w:t>
            </w:r>
          </w:p>
        </w:tc>
        <w:tc>
          <w:tcPr>
            <w:tcW w:w="4206" w:type="dxa"/>
            <w:gridSpan w:val="4"/>
            <w:vAlign w:val="center"/>
          </w:tcPr>
          <w:p w14:paraId="15E02EFA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</w:tr>
      <w:tr w:rsidR="00F4363E" w:rsidRPr="00405674" w14:paraId="2938A278" w14:textId="77777777" w:rsidTr="00F4363E">
        <w:trPr>
          <w:cantSplit/>
          <w:trHeight w:val="620"/>
          <w:jc w:val="center"/>
        </w:trPr>
        <w:tc>
          <w:tcPr>
            <w:tcW w:w="2395" w:type="dxa"/>
            <w:gridSpan w:val="2"/>
            <w:vAlign w:val="center"/>
          </w:tcPr>
          <w:p w14:paraId="71987D7C" w14:textId="77777777" w:rsidR="00210B9D" w:rsidRPr="00405674" w:rsidRDefault="00210B9D" w:rsidP="00A14D4D">
            <w:pPr>
              <w:spacing w:line="360" w:lineRule="exact"/>
              <w:ind w:right="28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515" w:type="dxa"/>
            <w:gridSpan w:val="9"/>
            <w:vAlign w:val="center"/>
          </w:tcPr>
          <w:p w14:paraId="0212E06F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</w:tr>
      <w:tr w:rsidR="00734834" w:rsidRPr="00405674" w14:paraId="3EFA1D09" w14:textId="11CC31A2" w:rsidTr="00F90B72">
        <w:trPr>
          <w:cantSplit/>
          <w:trHeight w:val="954"/>
          <w:jc w:val="center"/>
        </w:trPr>
        <w:tc>
          <w:tcPr>
            <w:tcW w:w="2395" w:type="dxa"/>
            <w:gridSpan w:val="2"/>
            <w:vMerge w:val="restart"/>
            <w:vAlign w:val="center"/>
          </w:tcPr>
          <w:p w14:paraId="24B663F6" w14:textId="2E59413D" w:rsidR="00734834" w:rsidRPr="00405674" w:rsidRDefault="007E0F19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手譯</w:t>
            </w:r>
            <w:r w:rsidR="00734834"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經歷</w:t>
            </w:r>
            <w:proofErr w:type="gramEnd"/>
          </w:p>
        </w:tc>
        <w:tc>
          <w:tcPr>
            <w:tcW w:w="8515" w:type="dxa"/>
            <w:gridSpan w:val="9"/>
            <w:vAlign w:val="center"/>
          </w:tcPr>
          <w:p w14:paraId="589F4BFA" w14:textId="48E9ACBB" w:rsidR="004B6B00" w:rsidRPr="00954BFE" w:rsidRDefault="004B6B00" w:rsidP="00954BFE">
            <w:pPr>
              <w:pStyle w:val="a8"/>
              <w:numPr>
                <w:ilvl w:val="0"/>
                <w:numId w:val="18"/>
              </w:numPr>
              <w:spacing w:line="440" w:lineRule="exact"/>
              <w:ind w:leftChars="0" w:right="28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從事</w:t>
            </w:r>
            <w:r w:rsidR="00BC3442" w:rsidRP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各</w:t>
            </w:r>
            <w:r w:rsidRPr="00954BFE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縣市手語翻譯服務單位聘任之手語翻譯員</w:t>
            </w:r>
          </w:p>
          <w:p w14:paraId="6198C5D4" w14:textId="7C202903" w:rsidR="00734834" w:rsidRPr="00405674" w:rsidRDefault="004B6B00" w:rsidP="00734834">
            <w:pPr>
              <w:spacing w:line="440" w:lineRule="exact"/>
              <w:ind w:right="28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 xml:space="preserve"> </w:t>
            </w:r>
            <w:r w:rsidR="00954BFE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 xml:space="preserve">  </w:t>
            </w:r>
            <w:r w:rsidR="00BC3442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年資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約計</w:t>
            </w:r>
            <w:r w:rsidR="007E0F19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Kaiti TC" w:eastAsia="Kaiti TC" w:hAnsi="Kaiti TC"/>
                <w:color w:val="000000"/>
                <w:sz w:val="28"/>
                <w:szCs w:val="28"/>
                <w:u w:val="single"/>
              </w:rPr>
              <w:t xml:space="preserve">   </w:t>
            </w:r>
            <w:r w:rsidR="007E0F19" w:rsidRPr="007611AA">
              <w:rPr>
                <w:rFonts w:ascii="Kaiti TC" w:eastAsia="Kaiti TC" w:hAnsi="Kaiti TC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8"/>
                <w:u w:val="single"/>
              </w:rPr>
              <w:t xml:space="preserve">    年</w:t>
            </w:r>
          </w:p>
        </w:tc>
      </w:tr>
      <w:tr w:rsidR="00734834" w:rsidRPr="00405674" w14:paraId="5322D2F7" w14:textId="36E2C27E" w:rsidTr="00F90B72">
        <w:trPr>
          <w:cantSplit/>
          <w:trHeight w:val="826"/>
          <w:jc w:val="center"/>
        </w:trPr>
        <w:tc>
          <w:tcPr>
            <w:tcW w:w="2395" w:type="dxa"/>
            <w:gridSpan w:val="2"/>
            <w:vMerge/>
            <w:vAlign w:val="center"/>
          </w:tcPr>
          <w:p w14:paraId="19F1E761" w14:textId="77777777" w:rsidR="00734834" w:rsidRPr="00405674" w:rsidRDefault="00734834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8515" w:type="dxa"/>
            <w:gridSpan w:val="9"/>
            <w:vAlign w:val="center"/>
          </w:tcPr>
          <w:p w14:paraId="344C1D30" w14:textId="389D867A" w:rsidR="00734834" w:rsidRPr="00954BFE" w:rsidRDefault="00954BFE" w:rsidP="00954BFE">
            <w:pPr>
              <w:pStyle w:val="a8"/>
              <w:numPr>
                <w:ilvl w:val="0"/>
                <w:numId w:val="18"/>
              </w:numPr>
              <w:spacing w:line="440" w:lineRule="exact"/>
              <w:ind w:leftChars="0" w:right="28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最近</w:t>
            </w:r>
            <w:proofErr w:type="gramStart"/>
            <w:r w:rsidRP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三</w:t>
            </w:r>
            <w:proofErr w:type="gramEnd"/>
            <w:r w:rsidRP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年內(105-107年)，沒有從事各</w:t>
            </w:r>
            <w:r w:rsidRPr="00954BFE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縣市手語翻譯服務單位聘任之手語翻譯員</w:t>
            </w:r>
          </w:p>
        </w:tc>
      </w:tr>
      <w:tr w:rsidR="00954BFE" w:rsidRPr="00405674" w14:paraId="5978C912" w14:textId="77777777" w:rsidTr="00F90B72">
        <w:trPr>
          <w:cantSplit/>
          <w:trHeight w:val="641"/>
          <w:jc w:val="center"/>
        </w:trPr>
        <w:tc>
          <w:tcPr>
            <w:tcW w:w="2395" w:type="dxa"/>
            <w:gridSpan w:val="2"/>
            <w:vMerge/>
            <w:vAlign w:val="center"/>
          </w:tcPr>
          <w:p w14:paraId="77A42A17" w14:textId="77777777" w:rsidR="00954BFE" w:rsidRPr="00405674" w:rsidRDefault="00954BFE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8515" w:type="dxa"/>
            <w:gridSpan w:val="9"/>
            <w:vAlign w:val="center"/>
          </w:tcPr>
          <w:p w14:paraId="6FEFB17C" w14:textId="201F3A0F" w:rsidR="00954BFE" w:rsidRPr="00954BFE" w:rsidRDefault="00F90B72" w:rsidP="00954BFE">
            <w:pPr>
              <w:pStyle w:val="a8"/>
              <w:numPr>
                <w:ilvl w:val="0"/>
                <w:numId w:val="18"/>
              </w:numPr>
              <w:spacing w:line="440" w:lineRule="exact"/>
              <w:ind w:leftChars="0" w:right="28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未曾</w:t>
            </w:r>
            <w:r w:rsid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從事過</w:t>
            </w:r>
            <w:r w:rsidR="00954BFE" w:rsidRP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各</w:t>
            </w:r>
            <w:r w:rsidR="00954BFE" w:rsidRPr="00954BFE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縣市手語翻譯服務單位聘任之手語翻譯員</w:t>
            </w:r>
          </w:p>
        </w:tc>
      </w:tr>
      <w:tr w:rsidR="00734834" w:rsidRPr="00405674" w14:paraId="68BA5826" w14:textId="77777777" w:rsidTr="00F90B72">
        <w:trPr>
          <w:cantSplit/>
          <w:trHeight w:val="1132"/>
          <w:jc w:val="center"/>
        </w:trPr>
        <w:tc>
          <w:tcPr>
            <w:tcW w:w="2395" w:type="dxa"/>
            <w:gridSpan w:val="2"/>
            <w:vMerge/>
            <w:vAlign w:val="center"/>
          </w:tcPr>
          <w:p w14:paraId="78642CD3" w14:textId="77777777" w:rsidR="00734834" w:rsidRPr="00405674" w:rsidRDefault="00734834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</w:p>
        </w:tc>
        <w:tc>
          <w:tcPr>
            <w:tcW w:w="8515" w:type="dxa"/>
            <w:gridSpan w:val="9"/>
            <w:vAlign w:val="center"/>
          </w:tcPr>
          <w:p w14:paraId="03207C8A" w14:textId="77777777" w:rsidR="007611AA" w:rsidRDefault="00734834" w:rsidP="00734834">
            <w:pPr>
              <w:spacing w:line="440" w:lineRule="exact"/>
              <w:ind w:right="28"/>
              <w:rPr>
                <w:rFonts w:ascii="Kaiti TC" w:eastAsia="Kaiti TC" w:hAnsi="Kaiti TC"/>
                <w:color w:val="000000"/>
                <w:spacing w:val="10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其他：</w:t>
            </w:r>
            <w:r w:rsidR="007611AA" w:rsidRPr="00405674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（請說明</w:t>
            </w:r>
            <w:r w:rsidR="007611AA">
              <w:rPr>
                <w:rFonts w:ascii="Kaiti TC" w:eastAsia="Kaiti TC" w:hAnsi="Kaiti TC"/>
                <w:color w:val="000000"/>
                <w:spacing w:val="10"/>
                <w:sz w:val="28"/>
                <w:szCs w:val="28"/>
              </w:rPr>
              <w:t>）</w:t>
            </w:r>
          </w:p>
          <w:p w14:paraId="36189935" w14:textId="19B61EA2" w:rsidR="004B5B7A" w:rsidRPr="007611AA" w:rsidRDefault="004B5B7A" w:rsidP="00734834">
            <w:pPr>
              <w:spacing w:line="440" w:lineRule="exact"/>
              <w:ind w:right="28"/>
              <w:rPr>
                <w:rFonts w:ascii="Kaiti TC" w:eastAsia="Kaiti TC" w:hAnsi="Kaiti TC"/>
                <w:color w:val="000000"/>
                <w:spacing w:val="10"/>
                <w:sz w:val="28"/>
                <w:szCs w:val="28"/>
              </w:rPr>
            </w:pPr>
          </w:p>
        </w:tc>
      </w:tr>
      <w:tr w:rsidR="00F4363E" w:rsidRPr="00405674" w14:paraId="2C50F767" w14:textId="77777777" w:rsidTr="00F90B72">
        <w:trPr>
          <w:cantSplit/>
          <w:trHeight w:val="1521"/>
          <w:jc w:val="center"/>
        </w:trPr>
        <w:tc>
          <w:tcPr>
            <w:tcW w:w="2395" w:type="dxa"/>
            <w:gridSpan w:val="2"/>
            <w:vAlign w:val="center"/>
          </w:tcPr>
          <w:p w14:paraId="1C38C447" w14:textId="77777777" w:rsidR="00210B9D" w:rsidRPr="00405674" w:rsidRDefault="00210B9D" w:rsidP="00A14D4D">
            <w:pPr>
              <w:spacing w:line="360" w:lineRule="exact"/>
              <w:ind w:right="26"/>
              <w:jc w:val="center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 w:rsidRPr="00405674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現況</w:t>
            </w:r>
          </w:p>
        </w:tc>
        <w:tc>
          <w:tcPr>
            <w:tcW w:w="8515" w:type="dxa"/>
            <w:gridSpan w:val="9"/>
          </w:tcPr>
          <w:p w14:paraId="07B616E1" w14:textId="37F649D6" w:rsidR="0046713A" w:rsidRDefault="00527C02" w:rsidP="007E0F19">
            <w:pPr>
              <w:spacing w:line="500" w:lineRule="exact"/>
              <w:rPr>
                <w:rFonts w:ascii="Kaiti TC" w:eastAsia="Kaiti TC" w:hAnsi="Kaiti TC"/>
                <w:color w:val="000000"/>
                <w:spacing w:val="10"/>
                <w:sz w:val="28"/>
                <w:szCs w:val="28"/>
              </w:rPr>
            </w:pPr>
            <w:r w:rsidRPr="00734834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□</w:t>
            </w:r>
            <w:r w:rsidR="00210B9D" w:rsidRPr="00405674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 xml:space="preserve"> </w:t>
            </w:r>
            <w:r w:rsidR="007E0F19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____________</w:t>
            </w:r>
            <w:r w:rsidR="0046713A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縣市手語翻譯服務單位</w:t>
            </w:r>
            <w:r w:rsidR="007E0F19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聘任</w:t>
            </w:r>
            <w:r w:rsidR="0046713A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之手語翻譯員</w:t>
            </w:r>
          </w:p>
          <w:p w14:paraId="1D6C4B6C" w14:textId="5E96351D" w:rsidR="007E0F19" w:rsidRDefault="0046713A" w:rsidP="007E0F19">
            <w:pPr>
              <w:spacing w:line="500" w:lineRule="exact"/>
              <w:rPr>
                <w:rFonts w:ascii="Kaiti TC" w:eastAsia="Kaiti TC" w:hAnsi="Kaiti TC"/>
                <w:color w:val="000000"/>
                <w:spacing w:val="10"/>
                <w:sz w:val="28"/>
                <w:szCs w:val="28"/>
              </w:rPr>
            </w:pPr>
            <w:r w:rsidRPr="00734834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□</w:t>
            </w:r>
            <w:r w:rsidR="007E0F19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 xml:space="preserve"> </w:t>
            </w:r>
            <w:r w:rsidR="007E0F19"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____________縣市手語翻譯服務單位之行政人員</w:t>
            </w:r>
          </w:p>
          <w:p w14:paraId="7895F7D1" w14:textId="17E3138B" w:rsidR="00210B9D" w:rsidRPr="00954BFE" w:rsidRDefault="007E0F19" w:rsidP="00954BFE">
            <w:pPr>
              <w:spacing w:line="500" w:lineRule="exact"/>
              <w:rPr>
                <w:rFonts w:ascii="Kaiti TC" w:eastAsia="Kaiti TC" w:hAnsi="Kaiti TC"/>
                <w:color w:val="000000"/>
                <w:spacing w:val="10"/>
                <w:sz w:val="28"/>
                <w:szCs w:val="28"/>
              </w:rPr>
            </w:pPr>
            <w:r w:rsidRPr="00734834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□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 xml:space="preserve"> 其他__________________________________</w:t>
            </w:r>
          </w:p>
        </w:tc>
      </w:tr>
      <w:tr w:rsidR="00F4363E" w14:paraId="32D5F54F" w14:textId="77E1A0E9" w:rsidTr="007611AA">
        <w:tblPrEx>
          <w:jc w:val="left"/>
        </w:tblPrEx>
        <w:trPr>
          <w:trHeight w:val="1290"/>
        </w:trPr>
        <w:tc>
          <w:tcPr>
            <w:tcW w:w="2395" w:type="dxa"/>
            <w:gridSpan w:val="2"/>
          </w:tcPr>
          <w:p w14:paraId="62E2D36D" w14:textId="69A819F2" w:rsidR="00821C67" w:rsidRPr="007E0F19" w:rsidRDefault="00F90B72" w:rsidP="00F90B72">
            <w:pPr>
              <w:spacing w:beforeLines="50" w:before="200" w:line="360" w:lineRule="exact"/>
              <w:ind w:right="28"/>
              <w:rPr>
                <w:rFonts w:ascii="Kaiti TC" w:eastAsia="Kaiti TC" w:hAnsi="Kaiti TC"/>
                <w:color w:val="000000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 xml:space="preserve"> </w:t>
            </w:r>
            <w:r w:rsidR="00F4363E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檢附資料</w:t>
            </w:r>
            <w:r w:rsidR="00F4363E">
              <w:rPr>
                <w:rFonts w:ascii="Kaiti TC" w:eastAsia="Kaiti TC" w:hAnsi="Kaiti TC"/>
                <w:color w:val="000000"/>
                <w:sz w:val="28"/>
                <w:szCs w:val="28"/>
              </w:rPr>
              <w:t>(</w:t>
            </w:r>
            <w:r w:rsidR="00F4363E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影本)</w:t>
            </w:r>
          </w:p>
        </w:tc>
        <w:tc>
          <w:tcPr>
            <w:tcW w:w="8515" w:type="dxa"/>
            <w:gridSpan w:val="9"/>
          </w:tcPr>
          <w:p w14:paraId="26CD1B21" w14:textId="2CAB4B3E" w:rsidR="00734834" w:rsidRDefault="007E0F19" w:rsidP="007611AA">
            <w:pPr>
              <w:spacing w:line="400" w:lineRule="exact"/>
              <w:rPr>
                <w:rFonts w:ascii="Kaiti TC" w:eastAsia="Kaiti TC" w:hAnsi="Kaiti TC"/>
                <w:color w:val="000000"/>
                <w:sz w:val="28"/>
                <w:szCs w:val="26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□</w:t>
            </w:r>
            <w:r w:rsid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手語翻譯丙級技術士證照</w:t>
            </w:r>
          </w:p>
          <w:p w14:paraId="4B27F909" w14:textId="4272666F" w:rsidR="007611AA" w:rsidRDefault="007E0F19" w:rsidP="007611AA">
            <w:pPr>
              <w:spacing w:line="400" w:lineRule="exact"/>
              <w:rPr>
                <w:rFonts w:ascii="Kaiti TC" w:eastAsia="Kaiti TC" w:hAnsi="Kaiti TC"/>
                <w:color w:val="000000"/>
                <w:sz w:val="28"/>
                <w:szCs w:val="26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□</w:t>
            </w:r>
            <w:r w:rsid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擔任各</w:t>
            </w:r>
            <w:r>
              <w:rPr>
                <w:rFonts w:ascii="Kaiti TC" w:eastAsia="Kaiti TC" w:hAnsi="Kaiti TC" w:hint="eastAsia"/>
                <w:color w:val="000000"/>
                <w:spacing w:val="10"/>
                <w:sz w:val="28"/>
                <w:szCs w:val="28"/>
              </w:rPr>
              <w:t>縣市手語翻譯員之相關證明</w:t>
            </w:r>
          </w:p>
          <w:p w14:paraId="25E6F592" w14:textId="39D09328" w:rsidR="00821C67" w:rsidRPr="00734834" w:rsidRDefault="007E0F19" w:rsidP="007611AA">
            <w:pPr>
              <w:spacing w:line="400" w:lineRule="exact"/>
              <w:rPr>
                <w:rFonts w:ascii="Kaiti TC" w:eastAsia="Kaiti TC" w:hAnsi="Kaiti TC"/>
                <w:color w:val="000000"/>
                <w:sz w:val="26"/>
                <w:szCs w:val="26"/>
              </w:rPr>
            </w:pP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□</w:t>
            </w:r>
            <w:r w:rsidR="00954BFE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手語翻譯服務時數相關</w:t>
            </w:r>
            <w:r w:rsidR="00821C67" w:rsidRPr="00734834">
              <w:rPr>
                <w:rFonts w:ascii="Kaiti TC" w:eastAsia="Kaiti TC" w:hAnsi="Kaiti TC" w:hint="eastAsia"/>
                <w:color w:val="000000"/>
                <w:sz w:val="28"/>
                <w:szCs w:val="26"/>
              </w:rPr>
              <w:t>證明</w:t>
            </w:r>
          </w:p>
        </w:tc>
      </w:tr>
      <w:tr w:rsidR="00F90B72" w14:paraId="5A9DC1E7" w14:textId="77777777" w:rsidTr="0077471C">
        <w:tblPrEx>
          <w:jc w:val="left"/>
        </w:tblPrEx>
        <w:trPr>
          <w:trHeight w:val="1290"/>
        </w:trPr>
        <w:tc>
          <w:tcPr>
            <w:tcW w:w="10910" w:type="dxa"/>
            <w:gridSpan w:val="11"/>
          </w:tcPr>
          <w:p w14:paraId="6089BC01" w14:textId="77777777" w:rsidR="00F90B72" w:rsidRPr="00F90B72" w:rsidRDefault="00F90B72" w:rsidP="00F90B72">
            <w:pPr>
              <w:snapToGrid w:val="0"/>
              <w:spacing w:line="360" w:lineRule="exact"/>
              <w:ind w:firstLine="23"/>
              <w:rPr>
                <w:rFonts w:ascii="Kaiti TC" w:eastAsia="Kaiti TC" w:hAnsi="Kaiti TC"/>
                <w:color w:val="000000"/>
              </w:rPr>
            </w:pPr>
            <w:r w:rsidRPr="00801422">
              <w:rPr>
                <w:rFonts w:ascii="Kaiti TC" w:eastAsia="Kaiti TC" w:hAnsi="Kaiti TC" w:hint="eastAsia"/>
                <w:b/>
                <w:color w:val="000000"/>
              </w:rPr>
              <w:t>個人資料提供同意書：</w:t>
            </w:r>
            <w:r w:rsidRPr="00801422">
              <w:rPr>
                <w:rFonts w:ascii="Kaiti TC" w:eastAsia="Kaiti TC" w:hAnsi="Kaiti TC"/>
                <w:b/>
                <w:color w:val="000000"/>
              </w:rPr>
              <w:t xml:space="preserve"> </w:t>
            </w:r>
            <w:r w:rsidRPr="00801422">
              <w:rPr>
                <w:rFonts w:ascii="Kaiti TC" w:eastAsia="Kaiti TC" w:hAnsi="Kaiti TC"/>
                <w:b/>
                <w:color w:val="000000"/>
              </w:rPr>
              <w:br/>
            </w:r>
            <w:r w:rsidRPr="00F90B72">
              <w:rPr>
                <w:rFonts w:ascii="Kaiti TC" w:eastAsia="Kaiti TC" w:hAnsi="Kaiti TC" w:hint="eastAsia"/>
                <w:color w:val="000000"/>
              </w:rPr>
              <w:t>1、本會（中華民國聾人協會）取得您的個人資料，目的在於進行</w:t>
            </w:r>
            <w:proofErr w:type="gramStart"/>
            <w:r w:rsidRPr="00F90B72">
              <w:rPr>
                <w:rFonts w:ascii="Kaiti TC" w:eastAsia="Kaiti TC" w:hAnsi="Kaiti TC" w:hint="eastAsia"/>
                <w:color w:val="000000"/>
              </w:rPr>
              <w:t>108</w:t>
            </w:r>
            <w:proofErr w:type="gramEnd"/>
            <w:r w:rsidRPr="00F90B72">
              <w:rPr>
                <w:rFonts w:ascii="Kaiti TC" w:eastAsia="Kaiti TC" w:hAnsi="Kaiti TC" w:hint="eastAsia"/>
                <w:color w:val="000000"/>
              </w:rPr>
              <w:t>年度手語翻譯員培訓課程之相關工作，蒐集、處理及使用您的個人資料是受到個人資料保護法及相關法令之規範。</w:t>
            </w:r>
            <w:r w:rsidRPr="00F90B72">
              <w:rPr>
                <w:rFonts w:ascii="Kaiti TC" w:eastAsia="Kaiti TC" w:hAnsi="Kaiti TC"/>
                <w:color w:val="000000"/>
              </w:rPr>
              <w:br/>
            </w:r>
            <w:r w:rsidRPr="00F90B72">
              <w:rPr>
                <w:rFonts w:ascii="Kaiti TC" w:eastAsia="Kaiti TC" w:hAnsi="Kaiti TC" w:hint="eastAsia"/>
                <w:color w:val="000000"/>
              </w:rPr>
              <w:t>2、您可自由選擇是否提供本會您的個人資料，但若您所提供之個人資料，經檢舉或本會發現不足以確認您的身份真實性或其他個人資料冒用、盜用、資料不實等情形，本會有權終止您的報名資格、錄取資格等相關權利，若有不便之處敬請見諒。</w:t>
            </w:r>
          </w:p>
          <w:p w14:paraId="1EFE5A71" w14:textId="77777777" w:rsidR="00F90B72" w:rsidRPr="00F90B72" w:rsidRDefault="00F90B72" w:rsidP="00F90B72">
            <w:pPr>
              <w:snapToGrid w:val="0"/>
              <w:spacing w:line="360" w:lineRule="exact"/>
              <w:ind w:leftChars="7" w:left="17"/>
              <w:rPr>
                <w:rFonts w:ascii="Kaiti TC" w:eastAsia="Kaiti TC" w:hAnsi="Kaiti TC"/>
                <w:color w:val="000000"/>
              </w:rPr>
            </w:pPr>
            <w:r w:rsidRPr="00F90B72">
              <w:rPr>
                <w:rFonts w:ascii="Kaiti TC" w:eastAsia="Kaiti TC" w:hAnsi="Kaiti TC" w:hint="eastAsia"/>
                <w:color w:val="000000"/>
              </w:rPr>
              <w:t>3、本同意書如有未盡事宜，依個人資料保護法或其他相關法規之規定辦理。</w:t>
            </w:r>
          </w:p>
          <w:p w14:paraId="1EE05FFE" w14:textId="77777777" w:rsidR="00F90B72" w:rsidRPr="00F90B72" w:rsidRDefault="00F90B72" w:rsidP="00F90B72">
            <w:pPr>
              <w:snapToGrid w:val="0"/>
              <w:spacing w:line="360" w:lineRule="exact"/>
              <w:ind w:left="379" w:hangingChars="158" w:hanging="379"/>
              <w:rPr>
                <w:rFonts w:ascii="Kaiti TC" w:eastAsia="Kaiti TC" w:hAnsi="Kaiti TC"/>
                <w:color w:val="000000"/>
              </w:rPr>
            </w:pPr>
            <w:r w:rsidRPr="00F90B72">
              <w:rPr>
                <w:rFonts w:ascii="Kaiti TC" w:eastAsia="Kaiti TC" w:hAnsi="Kaiti TC" w:hint="eastAsia"/>
                <w:color w:val="000000"/>
              </w:rPr>
              <w:t>4、您瞭解此一同意書符合個人資料保護法及相關法規之要求，具有書面同意本會蒐集、處理及使用您的個人資料之效果。</w:t>
            </w:r>
          </w:p>
          <w:p w14:paraId="20CF5CEE" w14:textId="77777777" w:rsidR="00F90B72" w:rsidRPr="00F90B72" w:rsidRDefault="00F90B72" w:rsidP="00F90B72">
            <w:pPr>
              <w:snapToGrid w:val="0"/>
              <w:spacing w:line="560" w:lineRule="exact"/>
              <w:ind w:leftChars="7" w:left="737" w:hangingChars="300" w:hanging="720"/>
              <w:rPr>
                <w:rFonts w:ascii="Kaiti TC" w:eastAsia="Kaiti TC" w:hAnsi="Kaiti TC"/>
                <w:color w:val="000000"/>
              </w:rPr>
            </w:pPr>
            <w:r w:rsidRPr="00F90B72">
              <w:rPr>
                <w:rFonts w:ascii="Kaiti TC" w:eastAsia="Kaiti TC" w:hAnsi="Kaiti TC" w:hint="eastAsia"/>
                <w:color w:val="000000"/>
              </w:rPr>
              <w:t>□</w:t>
            </w:r>
            <w:r w:rsidRPr="00F90B72">
              <w:rPr>
                <w:rFonts w:ascii="Kaiti TC" w:eastAsia="Kaiti TC" w:hAnsi="Kaiti TC" w:hint="eastAsia"/>
                <w:b/>
                <w:color w:val="000000"/>
              </w:rPr>
              <w:t>我已詳閱本同意書，瞭解並同意受同意書之拘束（請打勾）</w:t>
            </w:r>
          </w:p>
          <w:p w14:paraId="273C97F1" w14:textId="68917C1A" w:rsidR="00F90B72" w:rsidRDefault="00F90B72" w:rsidP="00F90B72">
            <w:pPr>
              <w:spacing w:line="400" w:lineRule="exact"/>
              <w:rPr>
                <w:rFonts w:ascii="Kaiti TC" w:eastAsia="Kaiti TC" w:hAnsi="Kaiti TC"/>
                <w:color w:val="000000"/>
                <w:sz w:val="28"/>
                <w:szCs w:val="26"/>
              </w:rPr>
            </w:pPr>
            <w:r w:rsidRPr="00F90B72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 xml:space="preserve">               </w:t>
            </w:r>
            <w:r w:rsidRPr="00F90B72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簽名：________________  日期：____年____月____日</w:t>
            </w:r>
          </w:p>
        </w:tc>
      </w:tr>
    </w:tbl>
    <w:p w14:paraId="38023B92" w14:textId="3C583297" w:rsidR="00210B9D" w:rsidRDefault="00210B9D" w:rsidP="00363411">
      <w:pPr>
        <w:ind w:rightChars="132" w:right="317"/>
      </w:pPr>
      <w:bookmarkStart w:id="0" w:name="_GoBack"/>
      <w:bookmarkEnd w:id="0"/>
    </w:p>
    <w:sectPr w:rsidR="00210B9D" w:rsidSect="004B5B7A">
      <w:footerReference w:type="default" r:id="rId7"/>
      <w:pgSz w:w="11900" w:h="16840"/>
      <w:pgMar w:top="0" w:right="602" w:bottom="0" w:left="666" w:header="851" w:footer="2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7114C" w14:textId="77777777" w:rsidR="00CB49FF" w:rsidRDefault="00CB49FF" w:rsidP="00AE1A57">
      <w:r>
        <w:separator/>
      </w:r>
    </w:p>
  </w:endnote>
  <w:endnote w:type="continuationSeparator" w:id="0">
    <w:p w14:paraId="19B428B0" w14:textId="77777777" w:rsidR="00CB49FF" w:rsidRDefault="00CB49FF" w:rsidP="00AE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Rockwell">
    <w:altName w:val="Lucida Fax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w Cen MT">
    <w:altName w:val="Lucida Sans Unicode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CAEC" w14:textId="3731A974" w:rsidR="0080311A" w:rsidRPr="0080311A" w:rsidRDefault="00C71923" w:rsidP="00C71923">
    <w:pPr>
      <w:pStyle w:val="a5"/>
      <w:ind w:leftChars="-119" w:left="-3" w:hangingChars="101" w:hanging="283"/>
      <w:rPr>
        <w:rFonts w:ascii="微軟正黑體" w:eastAsia="微軟正黑體" w:hAnsi="微軟正黑體"/>
        <w:sz w:val="28"/>
      </w:rPr>
    </w:pPr>
    <w:r>
      <w:rPr>
        <w:rFonts w:ascii="微軟正黑體" w:eastAsia="微軟正黑體" w:hAnsi="微軟正黑體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55291" wp14:editId="1177DA8B">
              <wp:simplePos x="0" y="0"/>
              <wp:positionH relativeFrom="column">
                <wp:posOffset>885528</wp:posOffset>
              </wp:positionH>
              <wp:positionV relativeFrom="paragraph">
                <wp:posOffset>-71956</wp:posOffset>
              </wp:positionV>
              <wp:extent cx="687705" cy="588733"/>
              <wp:effectExtent l="0" t="0" r="0" b="0"/>
              <wp:wrapNone/>
              <wp:docPr id="26" name="文字方塊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" cy="5887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7AA56" w14:textId="3936522D" w:rsidR="00DE1655" w:rsidRDefault="00C01F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FB48B5" wp14:editId="6DA663D6">
                                <wp:extent cx="366036" cy="333865"/>
                                <wp:effectExtent l="0" t="0" r="0" b="0"/>
                                <wp:docPr id="39" name="圖片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新竹市徽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7225" cy="3623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55291" id="_x0000_t202" coordsize="21600,21600" o:spt="202" path="m,l,21600r21600,l21600,xe">
              <v:stroke joinstyle="miter"/>
              <v:path gradientshapeok="t" o:connecttype="rect"/>
            </v:shapetype>
            <v:shape id="文字方塊 26" o:spid="_x0000_s1048" type="#_x0000_t202" style="position:absolute;left:0;text-align:left;margin-left:69.75pt;margin-top:-5.65pt;width:54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" filled="f" stroked="f">
              <v:textbox>
                <w:txbxContent>
                  <w:p w14:paraId="24E7AA56" w14:textId="3936522D" w:rsidR="00DE1655" w:rsidRDefault="00C01F75">
                    <w:r>
                      <w:rPr>
                        <w:noProof/>
                      </w:rPr>
                      <w:drawing>
                        <wp:inline distT="0" distB="0" distL="0" distR="0" wp14:anchorId="73FB48B5" wp14:editId="6DA663D6">
                          <wp:extent cx="366036" cy="333865"/>
                          <wp:effectExtent l="0" t="0" r="0" b="0"/>
                          <wp:docPr id="39" name="圖片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新竹市徽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7225" cy="3623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微軟正黑體" w:eastAsia="微軟正黑體" w:hAnsi="微軟正黑體" w:hint="eastAsia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D9752" wp14:editId="16D0861A">
              <wp:simplePos x="0" y="0"/>
              <wp:positionH relativeFrom="column">
                <wp:posOffset>5571651</wp:posOffset>
              </wp:positionH>
              <wp:positionV relativeFrom="paragraph">
                <wp:posOffset>-197999</wp:posOffset>
              </wp:positionV>
              <wp:extent cx="686596" cy="634486"/>
              <wp:effectExtent l="0" t="0" r="0" b="635"/>
              <wp:wrapNone/>
              <wp:docPr id="30" name="文字方塊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596" cy="6344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D236C" w14:textId="4BB8408B" w:rsidR="00C01F75" w:rsidRDefault="00C01F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90EC16" wp14:editId="7A47C073">
                                <wp:extent cx="600075" cy="480060"/>
                                <wp:effectExtent l="0" t="0" r="9525" b="2540"/>
                                <wp:docPr id="31" name="圖片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公彩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5158" cy="4841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D9752" id="文字方塊 30" o:spid="_x0000_s1049" type="#_x0000_t202" style="position:absolute;left:0;text-align:left;margin-left:438.7pt;margin-top:-15.6pt;width:54.05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" filled="f" stroked="f">
              <v:textbox>
                <w:txbxContent>
                  <w:p w14:paraId="4CFD236C" w14:textId="4BB8408B" w:rsidR="00C01F75" w:rsidRDefault="00C01F75">
                    <w:r>
                      <w:rPr>
                        <w:noProof/>
                      </w:rPr>
                      <w:drawing>
                        <wp:inline distT="0" distB="0" distL="0" distR="0" wp14:anchorId="7690EC16" wp14:editId="7A47C073">
                          <wp:extent cx="600075" cy="480060"/>
                          <wp:effectExtent l="0" t="0" r="9525" b="2540"/>
                          <wp:docPr id="31" name="圖片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公彩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5158" cy="4841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微軟正黑體" w:eastAsia="微軟正黑體" w:hAnsi="微軟正黑體" w:hint="eastAsia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4882B" wp14:editId="05A05C34">
              <wp:simplePos x="0" y="0"/>
              <wp:positionH relativeFrom="column">
                <wp:posOffset>3171278</wp:posOffset>
              </wp:positionH>
              <wp:positionV relativeFrom="paragraph">
                <wp:posOffset>-71321</wp:posOffset>
              </wp:positionV>
              <wp:extent cx="1485900" cy="509792"/>
              <wp:effectExtent l="0" t="0" r="0" b="0"/>
              <wp:wrapNone/>
              <wp:docPr id="38" name="文字方塊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5097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1575B" w14:textId="66EA8127" w:rsidR="00C71923" w:rsidRDefault="00C71923">
                          <w:r w:rsidRPr="00C71923">
                            <w:rPr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D69B37F" wp14:editId="7D796EB8">
                                <wp:extent cx="1303020" cy="259683"/>
                                <wp:effectExtent l="0" t="0" r="0" b="0"/>
                                <wp:docPr id="40" name="圖片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3020" cy="2596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4882B" id="文字方塊 38" o:spid="_x0000_s1050" type="#_x0000_t202" style="position:absolute;left:0;text-align:left;margin-left:249.7pt;margin-top:-5.6pt;width:117pt;height:4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" filled="f" stroked="f">
              <v:textbox>
                <w:txbxContent>
                  <w:p w14:paraId="25E1575B" w14:textId="66EA8127" w:rsidR="00C71923" w:rsidRDefault="00C71923">
                    <w:r w:rsidRPr="00C71923">
                      <w:rPr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4D69B37F" wp14:editId="7D796EB8">
                          <wp:extent cx="1303020" cy="259683"/>
                          <wp:effectExtent l="0" t="0" r="0" b="0"/>
                          <wp:docPr id="40" name="圖片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3020" cy="2596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微軟正黑體" w:eastAsia="微軟正黑體" w:hAnsi="微軟正黑體" w:hint="eastAsia"/>
        <w:sz w:val="28"/>
      </w:rPr>
      <w:t xml:space="preserve">  </w:t>
    </w:r>
    <w:r>
      <w:rPr>
        <w:rFonts w:ascii="微軟正黑體" w:eastAsia="微軟正黑體" w:hAnsi="微軟正黑體"/>
        <w:sz w:val="28"/>
      </w:rPr>
      <w:t xml:space="preserve"> </w:t>
    </w:r>
    <w:r w:rsidR="0080311A" w:rsidRPr="00C71923">
      <w:rPr>
        <w:rFonts w:ascii="微軟正黑體" w:eastAsia="微軟正黑體" w:hAnsi="微軟正黑體" w:hint="eastAsia"/>
        <w:sz w:val="26"/>
        <w:szCs w:val="26"/>
      </w:rPr>
      <w:t>主</w:t>
    </w:r>
    <w:r w:rsidR="00DE1655" w:rsidRPr="00C71923">
      <w:rPr>
        <w:rFonts w:ascii="微軟正黑體" w:eastAsia="微軟正黑體" w:hAnsi="微軟正黑體" w:hint="eastAsia"/>
        <w:sz w:val="26"/>
        <w:szCs w:val="26"/>
      </w:rPr>
      <w:t>辦單位：</w:t>
    </w:r>
    <w:r w:rsidR="00C01F75" w:rsidRPr="00C71923">
      <w:rPr>
        <w:rFonts w:ascii="微軟正黑體" w:eastAsia="微軟正黑體" w:hAnsi="微軟正黑體"/>
        <w:sz w:val="26"/>
        <w:szCs w:val="26"/>
      </w:rPr>
      <w:t xml:space="preserve">     </w:t>
    </w:r>
    <w:r>
      <w:rPr>
        <w:rFonts w:ascii="微軟正黑體" w:eastAsia="微軟正黑體" w:hAnsi="微軟正黑體"/>
        <w:sz w:val="26"/>
        <w:szCs w:val="26"/>
      </w:rPr>
      <w:t xml:space="preserve"> </w:t>
    </w:r>
    <w:r w:rsidR="00C01F75" w:rsidRPr="00C71923">
      <w:rPr>
        <w:rFonts w:ascii="微軟正黑體" w:eastAsia="微軟正黑體" w:hAnsi="微軟正黑體" w:hint="eastAsia"/>
        <w:sz w:val="26"/>
        <w:szCs w:val="26"/>
      </w:rPr>
      <w:t>新竹市政府</w:t>
    </w:r>
    <w:r w:rsidRPr="00C71923">
      <w:rPr>
        <w:rFonts w:ascii="微軟正黑體" w:eastAsia="微軟正黑體" w:hAnsi="微軟正黑體" w:hint="eastAsia"/>
        <w:sz w:val="26"/>
        <w:szCs w:val="26"/>
      </w:rPr>
      <w:t xml:space="preserve"> </w:t>
    </w:r>
    <w:r>
      <w:rPr>
        <w:rFonts w:ascii="微軟正黑體" w:eastAsia="微軟正黑體" w:hAnsi="微軟正黑體"/>
        <w:sz w:val="26"/>
        <w:szCs w:val="26"/>
      </w:rPr>
      <w:t xml:space="preserve"> </w:t>
    </w:r>
    <w:r w:rsidR="0080311A" w:rsidRPr="00C71923">
      <w:rPr>
        <w:rFonts w:ascii="微軟正黑體" w:eastAsia="微軟正黑體" w:hAnsi="微軟正黑體" w:hint="eastAsia"/>
        <w:sz w:val="26"/>
        <w:szCs w:val="26"/>
      </w:rPr>
      <w:t xml:space="preserve">承辦單位： </w:t>
    </w:r>
    <w:r>
      <w:rPr>
        <w:rFonts w:ascii="微軟正黑體" w:eastAsia="微軟正黑體" w:hAnsi="微軟正黑體"/>
        <w:sz w:val="26"/>
        <w:szCs w:val="26"/>
      </w:rPr>
      <w:t xml:space="preserve">                  </w:t>
    </w:r>
    <w:r w:rsidR="0054119D">
      <w:rPr>
        <w:rFonts w:ascii="微軟正黑體" w:eastAsia="微軟正黑體" w:hAnsi="微軟正黑體" w:hint="eastAsia"/>
        <w:sz w:val="26"/>
        <w:szCs w:val="26"/>
      </w:rPr>
      <w:t>補助</w:t>
    </w:r>
    <w:r w:rsidR="00C01F75" w:rsidRPr="00C71923">
      <w:rPr>
        <w:rFonts w:ascii="微軟正黑體" w:eastAsia="微軟正黑體" w:hAnsi="微軟正黑體" w:hint="eastAsia"/>
        <w:sz w:val="26"/>
        <w:szCs w:val="26"/>
      </w:rPr>
      <w:t>單位：</w:t>
    </w:r>
    <w:r w:rsidR="005412A6">
      <w:rPr>
        <w:rFonts w:ascii="微軟正黑體" w:eastAsia="微軟正黑體" w:hAnsi="微軟正黑體"/>
        <w:sz w:val="28"/>
      </w:rPr>
      <w:t xml:space="preserve">        </w:t>
    </w:r>
    <w:r w:rsidR="005412A6" w:rsidRPr="00C71923">
      <w:rPr>
        <w:rFonts w:ascii="微軟正黑體" w:eastAsia="微軟正黑體" w:hAnsi="微軟正黑體" w:hint="eastAsia"/>
        <w:sz w:val="16"/>
      </w:rPr>
      <w:t>廣告</w:t>
    </w:r>
  </w:p>
  <w:p w14:paraId="58111FF8" w14:textId="77777777" w:rsidR="00AE1A57" w:rsidRDefault="00AE1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D735F" w14:textId="77777777" w:rsidR="00CB49FF" w:rsidRDefault="00CB49FF" w:rsidP="00AE1A57">
      <w:r>
        <w:separator/>
      </w:r>
    </w:p>
  </w:footnote>
  <w:footnote w:type="continuationSeparator" w:id="0">
    <w:p w14:paraId="3E3F84F3" w14:textId="77777777" w:rsidR="00CB49FF" w:rsidRDefault="00CB49FF" w:rsidP="00AE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0" type="#_x0000_t75" style="width:32.25pt;height:34.5pt" o:bullet="t">
        <v:imagedata r:id="rId1" o:title="2"/>
      </v:shape>
    </w:pict>
  </w:numPicBullet>
  <w:numPicBullet w:numPicBulletId="1">
    <w:pict>
      <v:shape id="_x0000_i1531" type="#_x0000_t75" style="width:32.25pt;height:34.5pt" o:bullet="t">
        <v:imagedata r:id="rId2" o:title="3"/>
      </v:shape>
    </w:pict>
  </w:numPicBullet>
  <w:numPicBullet w:numPicBulletId="2">
    <w:pict>
      <v:shape id="_x0000_i1532" type="#_x0000_t75" style="width:32.25pt;height:34.5pt" o:bullet="t">
        <v:imagedata r:id="rId3" o:title="4"/>
      </v:shape>
    </w:pict>
  </w:numPicBullet>
  <w:numPicBullet w:numPicBulletId="3">
    <w:pict>
      <v:shape id="_x0000_i1533" type="#_x0000_t75" style="width:32.25pt;height:34.5pt" o:bullet="t">
        <v:imagedata r:id="rId4" o:title="5"/>
      </v:shape>
    </w:pict>
  </w:numPicBullet>
  <w:numPicBullet w:numPicBulletId="4">
    <w:pict>
      <v:shape id="_x0000_i1534" type="#_x0000_t75" style="width:32.25pt;height:34.5pt" o:bullet="t">
        <v:imagedata r:id="rId5" o:title="6"/>
      </v:shape>
    </w:pict>
  </w:numPicBullet>
  <w:numPicBullet w:numPicBulletId="5">
    <w:pict>
      <v:shape id="_x0000_i1535" type="#_x0000_t75" style="width:32.25pt;height:34.5pt" o:bullet="t">
        <v:imagedata r:id="rId6" o:title="7"/>
      </v:shape>
    </w:pict>
  </w:numPicBullet>
  <w:numPicBullet w:numPicBulletId="6">
    <w:pict>
      <v:shape id="_x0000_i1536" type="#_x0000_t75" style="width:32.25pt;height:34.5pt" o:bullet="t">
        <v:imagedata r:id="rId7" o:title="8"/>
      </v:shape>
    </w:pict>
  </w:numPicBullet>
  <w:numPicBullet w:numPicBulletId="7">
    <w:pict>
      <v:shape id="_x0000_i1537" type="#_x0000_t75" style="width:32.25pt;height:34.5pt" o:bullet="t">
        <v:imagedata r:id="rId8" o:title="9"/>
      </v:shape>
    </w:pict>
  </w:numPicBullet>
  <w:numPicBullet w:numPicBulletId="8">
    <w:pict>
      <v:shape id="_x0000_i1538" type="#_x0000_t75" style="width:32.25pt;height:34.5pt" o:bullet="t">
        <v:imagedata r:id="rId9" o:title="1"/>
      </v:shape>
    </w:pict>
  </w:numPicBullet>
  <w:abstractNum w:abstractNumId="0">
    <w:nsid w:val="00B96500"/>
    <w:multiLevelType w:val="hybridMultilevel"/>
    <w:tmpl w:val="ED6004BA"/>
    <w:lvl w:ilvl="0" w:tplc="2042F9F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F66E28"/>
    <w:multiLevelType w:val="hybridMultilevel"/>
    <w:tmpl w:val="09148A68"/>
    <w:lvl w:ilvl="0" w:tplc="0DFA813A">
      <w:start w:val="1"/>
      <w:numFmt w:val="taiwaneseCountingThousand"/>
      <w:lvlText w:val="（%1）"/>
      <w:lvlJc w:val="left"/>
      <w:pPr>
        <w:ind w:left="2073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0C06703F"/>
    <w:multiLevelType w:val="hybridMultilevel"/>
    <w:tmpl w:val="026C443A"/>
    <w:lvl w:ilvl="0" w:tplc="2A5EA25A">
      <w:start w:val="1"/>
      <w:numFmt w:val="bullet"/>
      <w:lvlText w:val=""/>
      <w:lvlPicBulletId w:val="8"/>
      <w:lvlJc w:val="left"/>
      <w:pPr>
        <w:ind w:left="906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112D3127"/>
    <w:multiLevelType w:val="hybridMultilevel"/>
    <w:tmpl w:val="9A5422C2"/>
    <w:lvl w:ilvl="0" w:tplc="253851FC">
      <w:start w:val="1"/>
      <w:numFmt w:val="bullet"/>
      <w:lvlText w:val=""/>
      <w:lvlPicBulletId w:val="5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C7687E8C">
      <w:start w:val="2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2BB3C0F"/>
    <w:multiLevelType w:val="hybridMultilevel"/>
    <w:tmpl w:val="7124DE1E"/>
    <w:lvl w:ilvl="0" w:tplc="BD82A70E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95470DB"/>
    <w:multiLevelType w:val="hybridMultilevel"/>
    <w:tmpl w:val="0CC65428"/>
    <w:lvl w:ilvl="0" w:tplc="0F2A0ED2">
      <w:start w:val="3"/>
      <w:numFmt w:val="taiwaneseCountingThousand"/>
      <w:lvlText w:val="（%1）"/>
      <w:lvlJc w:val="left"/>
      <w:pPr>
        <w:ind w:left="16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>
    <w:nsid w:val="197848F0"/>
    <w:multiLevelType w:val="hybridMultilevel"/>
    <w:tmpl w:val="DB9473B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B51431"/>
    <w:multiLevelType w:val="hybridMultilevel"/>
    <w:tmpl w:val="48CC0E26"/>
    <w:lvl w:ilvl="0" w:tplc="D8D875F8">
      <w:start w:val="1"/>
      <w:numFmt w:val="bullet"/>
      <w:lvlText w:val=""/>
      <w:lvlPicBulletId w:val="0"/>
      <w:lvlJc w:val="left"/>
      <w:pPr>
        <w:ind w:left="1020" w:hanging="480"/>
      </w:pPr>
      <w:rPr>
        <w:rFonts w:ascii="Symbol" w:hAnsi="Symbol" w:hint="default"/>
        <w:color w:val="auto"/>
      </w:rPr>
    </w:lvl>
    <w:lvl w:ilvl="1" w:tplc="F8A8CF28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9B30DF"/>
    <w:multiLevelType w:val="hybridMultilevel"/>
    <w:tmpl w:val="32E295E0"/>
    <w:lvl w:ilvl="0" w:tplc="9A4E4E58">
      <w:start w:val="1"/>
      <w:numFmt w:val="bullet"/>
      <w:lvlText w:val=""/>
      <w:lvlPicBulletId w:val="3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599268B"/>
    <w:multiLevelType w:val="hybridMultilevel"/>
    <w:tmpl w:val="92624B70"/>
    <w:lvl w:ilvl="0" w:tplc="C6A420DE">
      <w:start w:val="1"/>
      <w:numFmt w:val="bullet"/>
      <w:lvlText w:val=""/>
      <w:lvlPicBulletId w:val="6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6B6116C"/>
    <w:multiLevelType w:val="hybridMultilevel"/>
    <w:tmpl w:val="09D0C72E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>
    <w:nsid w:val="44F65042"/>
    <w:multiLevelType w:val="hybridMultilevel"/>
    <w:tmpl w:val="6B225D28"/>
    <w:lvl w:ilvl="0" w:tplc="8508EE6A">
      <w:start w:val="1"/>
      <w:numFmt w:val="bullet"/>
      <w:lvlText w:val=""/>
      <w:lvlPicBulletId w:val="2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79320D0"/>
    <w:multiLevelType w:val="hybridMultilevel"/>
    <w:tmpl w:val="E69EEAAA"/>
    <w:lvl w:ilvl="0" w:tplc="E20C91D4">
      <w:start w:val="107"/>
      <w:numFmt w:val="bullet"/>
      <w:lvlText w:val="□"/>
      <w:lvlJc w:val="left"/>
      <w:pPr>
        <w:ind w:left="360" w:hanging="360"/>
      </w:pPr>
      <w:rPr>
        <w:rFonts w:ascii="Kaiti TC" w:eastAsia="Kaiti TC" w:hAnsi="Kaiti T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6180BB2"/>
    <w:multiLevelType w:val="hybridMultilevel"/>
    <w:tmpl w:val="961E7516"/>
    <w:lvl w:ilvl="0" w:tplc="4CD4EF0C">
      <w:start w:val="1"/>
      <w:numFmt w:val="bullet"/>
      <w:lvlText w:val=""/>
      <w:lvlPicBulletId w:val="4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1F965C9"/>
    <w:multiLevelType w:val="hybridMultilevel"/>
    <w:tmpl w:val="7C4CCDAC"/>
    <w:lvl w:ilvl="0" w:tplc="04090005">
      <w:start w:val="1"/>
      <w:numFmt w:val="bullet"/>
      <w:lvlText w:val=""/>
      <w:lvlJc w:val="left"/>
      <w:pPr>
        <w:ind w:left="1018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8" w:hanging="480"/>
      </w:pPr>
      <w:rPr>
        <w:rFonts w:ascii="Wingdings" w:hAnsi="Wingdings" w:hint="default"/>
      </w:rPr>
    </w:lvl>
  </w:abstractNum>
  <w:abstractNum w:abstractNumId="15">
    <w:nsid w:val="6EF62EC7"/>
    <w:multiLevelType w:val="hybridMultilevel"/>
    <w:tmpl w:val="2796EE32"/>
    <w:lvl w:ilvl="0" w:tplc="00364F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8C4743"/>
    <w:multiLevelType w:val="hybridMultilevel"/>
    <w:tmpl w:val="7D06B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499099C4">
      <w:numFmt w:val="bullet"/>
      <w:lvlText w:val="※"/>
      <w:lvlJc w:val="left"/>
      <w:pPr>
        <w:ind w:left="1320" w:hanging="360"/>
      </w:pPr>
      <w:rPr>
        <w:rFonts w:ascii="Kaiti TC" w:eastAsia="Kaiti TC" w:hAnsi="Kaiti TC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A3532"/>
    <w:multiLevelType w:val="hybridMultilevel"/>
    <w:tmpl w:val="FD6809C8"/>
    <w:lvl w:ilvl="0" w:tplc="43D6D92A">
      <w:start w:val="1"/>
      <w:numFmt w:val="bullet"/>
      <w:lvlText w:val=""/>
      <w:lvlPicBulletId w:val="7"/>
      <w:lvlJc w:val="left"/>
      <w:pPr>
        <w:ind w:left="960" w:hanging="48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7F5A0584"/>
    <w:multiLevelType w:val="hybridMultilevel"/>
    <w:tmpl w:val="292493AE"/>
    <w:lvl w:ilvl="0" w:tplc="B1DE01CC">
      <w:start w:val="1"/>
      <w:numFmt w:val="taiwaneseCountingThousand"/>
      <w:lvlText w:val="（%1）"/>
      <w:lvlJc w:val="left"/>
      <w:pPr>
        <w:ind w:left="2073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17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1"/>
  </w:num>
  <w:num w:numId="16">
    <w:abstractNumId w:val="18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7"/>
    <w:rsid w:val="00000C90"/>
    <w:rsid w:val="0001389D"/>
    <w:rsid w:val="00020582"/>
    <w:rsid w:val="00045CBB"/>
    <w:rsid w:val="00071348"/>
    <w:rsid w:val="000B11B7"/>
    <w:rsid w:val="000C2946"/>
    <w:rsid w:val="000E00AB"/>
    <w:rsid w:val="00100278"/>
    <w:rsid w:val="00137A12"/>
    <w:rsid w:val="0017210C"/>
    <w:rsid w:val="00184AA1"/>
    <w:rsid w:val="001A287B"/>
    <w:rsid w:val="001A49F1"/>
    <w:rsid w:val="001B0260"/>
    <w:rsid w:val="001E15C7"/>
    <w:rsid w:val="001E1EA1"/>
    <w:rsid w:val="001E3AEF"/>
    <w:rsid w:val="001F58DD"/>
    <w:rsid w:val="00210B9D"/>
    <w:rsid w:val="00250E62"/>
    <w:rsid w:val="002C0FA8"/>
    <w:rsid w:val="002F6091"/>
    <w:rsid w:val="00314C32"/>
    <w:rsid w:val="003367E5"/>
    <w:rsid w:val="00363411"/>
    <w:rsid w:val="00367E22"/>
    <w:rsid w:val="00386D98"/>
    <w:rsid w:val="003927F8"/>
    <w:rsid w:val="003A62B7"/>
    <w:rsid w:val="00404D06"/>
    <w:rsid w:val="0041399D"/>
    <w:rsid w:val="00454A8B"/>
    <w:rsid w:val="0046713A"/>
    <w:rsid w:val="00471B07"/>
    <w:rsid w:val="004A4D89"/>
    <w:rsid w:val="004A6813"/>
    <w:rsid w:val="004B5B7A"/>
    <w:rsid w:val="004B6B00"/>
    <w:rsid w:val="004E0E7D"/>
    <w:rsid w:val="004F28F0"/>
    <w:rsid w:val="005143EC"/>
    <w:rsid w:val="00527C02"/>
    <w:rsid w:val="0054119D"/>
    <w:rsid w:val="005412A6"/>
    <w:rsid w:val="005B0C1D"/>
    <w:rsid w:val="005C396C"/>
    <w:rsid w:val="005E06C3"/>
    <w:rsid w:val="006112FD"/>
    <w:rsid w:val="00633E36"/>
    <w:rsid w:val="00666BD6"/>
    <w:rsid w:val="00675EA6"/>
    <w:rsid w:val="006C1DA6"/>
    <w:rsid w:val="006D7E69"/>
    <w:rsid w:val="00733964"/>
    <w:rsid w:val="00734834"/>
    <w:rsid w:val="007422E0"/>
    <w:rsid w:val="00753527"/>
    <w:rsid w:val="007611AA"/>
    <w:rsid w:val="007658B7"/>
    <w:rsid w:val="0079561C"/>
    <w:rsid w:val="00796238"/>
    <w:rsid w:val="007A6744"/>
    <w:rsid w:val="007B3859"/>
    <w:rsid w:val="007C2AA9"/>
    <w:rsid w:val="007E0F19"/>
    <w:rsid w:val="007F7EBB"/>
    <w:rsid w:val="00801422"/>
    <w:rsid w:val="0080311A"/>
    <w:rsid w:val="00821C67"/>
    <w:rsid w:val="00882A82"/>
    <w:rsid w:val="00891F1C"/>
    <w:rsid w:val="008A7972"/>
    <w:rsid w:val="008C5360"/>
    <w:rsid w:val="008C6138"/>
    <w:rsid w:val="00902033"/>
    <w:rsid w:val="0091105B"/>
    <w:rsid w:val="00923893"/>
    <w:rsid w:val="00937BDE"/>
    <w:rsid w:val="00954BFE"/>
    <w:rsid w:val="00987CFE"/>
    <w:rsid w:val="00A03993"/>
    <w:rsid w:val="00A529BB"/>
    <w:rsid w:val="00A5531B"/>
    <w:rsid w:val="00A63AB0"/>
    <w:rsid w:val="00AE1A57"/>
    <w:rsid w:val="00B07B9F"/>
    <w:rsid w:val="00BC3442"/>
    <w:rsid w:val="00BD6D6C"/>
    <w:rsid w:val="00BF3A9F"/>
    <w:rsid w:val="00C01F75"/>
    <w:rsid w:val="00C10E27"/>
    <w:rsid w:val="00C22B1B"/>
    <w:rsid w:val="00C3607C"/>
    <w:rsid w:val="00C44F00"/>
    <w:rsid w:val="00C71923"/>
    <w:rsid w:val="00CB1749"/>
    <w:rsid w:val="00CB1DF0"/>
    <w:rsid w:val="00CB49FF"/>
    <w:rsid w:val="00CE15D0"/>
    <w:rsid w:val="00CF03A0"/>
    <w:rsid w:val="00D40526"/>
    <w:rsid w:val="00D7424B"/>
    <w:rsid w:val="00DE1655"/>
    <w:rsid w:val="00E03A30"/>
    <w:rsid w:val="00EA2208"/>
    <w:rsid w:val="00EC7705"/>
    <w:rsid w:val="00EE54E2"/>
    <w:rsid w:val="00F37795"/>
    <w:rsid w:val="00F4363E"/>
    <w:rsid w:val="00F525D2"/>
    <w:rsid w:val="00F55E7F"/>
    <w:rsid w:val="00F6291F"/>
    <w:rsid w:val="00F72F44"/>
    <w:rsid w:val="00F90B72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C0F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B7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A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A57"/>
    <w:rPr>
      <w:sz w:val="20"/>
      <w:szCs w:val="20"/>
    </w:rPr>
  </w:style>
  <w:style w:type="paragraph" w:styleId="2">
    <w:name w:val="Body Text Indent 2"/>
    <w:basedOn w:val="a"/>
    <w:link w:val="20"/>
    <w:rsid w:val="00F55E7F"/>
    <w:pPr>
      <w:spacing w:line="440" w:lineRule="exact"/>
      <w:ind w:left="540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rsid w:val="00F55E7F"/>
    <w:rPr>
      <w:rFonts w:ascii="Times New Roman" w:eastAsia="標楷體" w:hAnsi="Times New Roman" w:cs="Times New Roman"/>
      <w:sz w:val="28"/>
    </w:rPr>
  </w:style>
  <w:style w:type="paragraph" w:styleId="a7">
    <w:name w:val="Block Text"/>
    <w:basedOn w:val="a"/>
    <w:rsid w:val="00D40526"/>
    <w:pPr>
      <w:snapToGrid w:val="0"/>
      <w:spacing w:before="10" w:after="10" w:line="340" w:lineRule="exact"/>
      <w:ind w:leftChars="524" w:left="1616" w:right="312" w:hangingChars="128" w:hanging="358"/>
      <w:jc w:val="both"/>
    </w:pPr>
    <w:rPr>
      <w:rFonts w:ascii="標楷體" w:eastAsia="標楷體"/>
      <w:spacing w:val="20"/>
    </w:rPr>
  </w:style>
  <w:style w:type="paragraph" w:styleId="a8">
    <w:name w:val="List Paragraph"/>
    <w:basedOn w:val="a"/>
    <w:uiPriority w:val="34"/>
    <w:qFormat/>
    <w:rsid w:val="00954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20.png"/><Relationship Id="rId1" Type="http://schemas.openxmlformats.org/officeDocument/2006/relationships/image" Target="media/image10.png"/><Relationship Id="rId6" Type="http://schemas.openxmlformats.org/officeDocument/2006/relationships/image" Target="media/image140.emf"/><Relationship Id="rId5" Type="http://schemas.openxmlformats.org/officeDocument/2006/relationships/image" Target="media/image12.emf"/><Relationship Id="rId4" Type="http://schemas.openxmlformats.org/officeDocument/2006/relationships/image" Target="media/image130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王雯娟</dc:creator>
  <cp:keywords/>
  <dc:description/>
  <cp:lastModifiedBy>P5QPL</cp:lastModifiedBy>
  <cp:revision>17</cp:revision>
  <cp:lastPrinted>2019-02-11T06:38:00Z</cp:lastPrinted>
  <dcterms:created xsi:type="dcterms:W3CDTF">2019-01-17T02:08:00Z</dcterms:created>
  <dcterms:modified xsi:type="dcterms:W3CDTF">2019-02-11T08:20:00Z</dcterms:modified>
</cp:coreProperties>
</file>